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7A990" w14:textId="467DCFA7" w:rsidR="007204E7" w:rsidRPr="007204E7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28940907"/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916209">
        <w:rPr>
          <w:rFonts w:ascii="Times New Roman" w:eastAsia="Times New Roman" w:hAnsi="Times New Roman" w:cs="Times New Roman"/>
          <w:b/>
          <w:caps/>
          <w:sz w:val="24"/>
          <w:szCs w:val="24"/>
        </w:rPr>
        <w:t>50569</w:t>
      </w:r>
    </w:p>
    <w:p w14:paraId="39D0B508" w14:textId="77777777" w:rsidR="007204E7" w:rsidRPr="007204E7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51"/>
        <w:gridCol w:w="429"/>
        <w:gridCol w:w="4380"/>
      </w:tblGrid>
      <w:tr w:rsidR="007204E7" w:rsidRPr="007204E7" w14:paraId="2483C971" w14:textId="77777777" w:rsidTr="00402235">
        <w:trPr>
          <w:trHeight w:val="711"/>
        </w:trPr>
        <w:tc>
          <w:tcPr>
            <w:tcW w:w="2431" w:type="pct"/>
          </w:tcPr>
          <w:p w14:paraId="16BDC4D5" w14:textId="4EFAA2F4" w:rsidR="004F0B94" w:rsidRPr="00402235" w:rsidRDefault="004F0B94" w:rsidP="004F0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4F0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APPLICATION OF</w:t>
            </w:r>
            <w:r w:rsidR="00075AD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91620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MSEC </w:t>
            </w:r>
            <w:proofErr w:type="gramStart"/>
            <w:r w:rsidR="0091620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WASTE WATER</w:t>
            </w:r>
            <w:proofErr w:type="gramEnd"/>
            <w:r w:rsidR="0091620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, INC. FOR AUTHORITY TO CHANGE RATES</w:t>
            </w:r>
          </w:p>
        </w:tc>
        <w:tc>
          <w:tcPr>
            <w:tcW w:w="229" w:type="pct"/>
          </w:tcPr>
          <w:p w14:paraId="0934D974" w14:textId="77777777" w:rsidR="007204E7" w:rsidRP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B86E1D9" w14:textId="77777777" w:rsidR="007204E7" w:rsidRP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9AD03B8" w14:textId="6B23EA63" w:rsidR="00A15668" w:rsidRPr="007204E7" w:rsidRDefault="007204E7" w:rsidP="00916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2340" w:type="pct"/>
          </w:tcPr>
          <w:p w14:paraId="7D7498F6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7D1CFD97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5C397D2B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7204E7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  <w:bookmarkEnd w:id="0"/>
    </w:tbl>
    <w:p w14:paraId="7F9A6B04" w14:textId="77777777" w:rsidR="00C03E59" w:rsidRDefault="00C03E59" w:rsidP="007204E7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D7C8E89" w14:textId="214536F4" w:rsidR="007204E7" w:rsidRPr="00A15668" w:rsidRDefault="007204E7" w:rsidP="00A15668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’</w:t>
      </w: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S </w:t>
      </w:r>
      <w:r w:rsidR="00841929" w:rsidRPr="00841929">
        <w:rPr>
          <w:rFonts w:ascii="Times New Roman" w:eastAsia="Times New Roman" w:hAnsi="Times New Roman" w:cs="Times New Roman"/>
          <w:b/>
          <w:caps/>
          <w:sz w:val="24"/>
          <w:szCs w:val="24"/>
        </w:rPr>
        <w:t>REQUEST FOR EXTENSION</w:t>
      </w:r>
    </w:p>
    <w:p w14:paraId="416655AE" w14:textId="0FDB8BD5" w:rsidR="00AB1D98" w:rsidRDefault="00AB1D98" w:rsidP="00A15668">
      <w:pPr>
        <w:pStyle w:val="ListBullet"/>
      </w:pPr>
      <w:r>
        <w:t xml:space="preserve">On </w:t>
      </w:r>
      <w:r w:rsidR="00916209">
        <w:t>March 9, 2020, MSEC Waste Water, Inc. (MSEC) filed as a Class D Utility using a Class C rate change application for its sewer customers. MSEC holds sewer certificate of convenience and necessity (CCN) No. 20984 with a total of 10 active connections</w:t>
      </w:r>
      <w:r w:rsidR="000944E6">
        <w:t xml:space="preserve"> </w:t>
      </w:r>
    </w:p>
    <w:p w14:paraId="6CE3C79B" w14:textId="60C0B35E" w:rsidR="00AB1D98" w:rsidRDefault="009F2B05" w:rsidP="00A15668">
      <w:pPr>
        <w:pStyle w:val="ListBullet"/>
      </w:pPr>
      <w:r>
        <w:t xml:space="preserve">On </w:t>
      </w:r>
      <w:r w:rsidR="00916209">
        <w:t>June 2</w:t>
      </w:r>
      <w:r>
        <w:t xml:space="preserve">, 2021, the </w:t>
      </w:r>
      <w:r w:rsidR="00A15668">
        <w:t>a</w:t>
      </w:r>
      <w:r w:rsidR="008629AD">
        <w:t xml:space="preserve">dministrative </w:t>
      </w:r>
      <w:r w:rsidR="00A15668">
        <w:t>l</w:t>
      </w:r>
      <w:r w:rsidR="008629AD">
        <w:t xml:space="preserve">aw </w:t>
      </w:r>
      <w:r w:rsidR="00A15668">
        <w:t>j</w:t>
      </w:r>
      <w:r w:rsidR="008629AD">
        <w:t>udge (</w:t>
      </w:r>
      <w:r>
        <w:t>ALJ</w:t>
      </w:r>
      <w:r w:rsidR="008629AD">
        <w:t>)</w:t>
      </w:r>
      <w:r>
        <w:t xml:space="preserve"> filed Order No. </w:t>
      </w:r>
      <w:r w:rsidR="00916209">
        <w:t>1</w:t>
      </w:r>
      <w:r w:rsidR="000944E6">
        <w:t>3</w:t>
      </w:r>
      <w:r w:rsidR="00DE3091">
        <w:t xml:space="preserve">, requiring </w:t>
      </w:r>
      <w:r w:rsidR="00A15668">
        <w:t xml:space="preserve">the </w:t>
      </w:r>
      <w:r w:rsidR="00DE3091">
        <w:t>Staff</w:t>
      </w:r>
      <w:r w:rsidR="00A15668">
        <w:t xml:space="preserve"> of the Public Utility Commission of Texas (Staff)</w:t>
      </w:r>
      <w:r w:rsidR="00DE3091">
        <w:t xml:space="preserve"> to </w:t>
      </w:r>
      <w:r w:rsidR="00916209">
        <w:t>request a hearing or file a recommendation on final disposition on or before June 18, 2021</w:t>
      </w:r>
      <w:r w:rsidR="000944E6">
        <w:t>. Therefore, this pleading is timely filed.</w:t>
      </w:r>
    </w:p>
    <w:p w14:paraId="1B8D8058" w14:textId="77777777" w:rsidR="007204E7" w:rsidRDefault="007204E7" w:rsidP="00A15668">
      <w:pPr>
        <w:spacing w:after="0" w:line="360" w:lineRule="auto"/>
        <w:contextualSpacing/>
        <w:jc w:val="both"/>
      </w:pPr>
    </w:p>
    <w:p w14:paraId="268AAC49" w14:textId="0C60109B" w:rsidR="00841929" w:rsidRPr="00841929" w:rsidRDefault="00841929" w:rsidP="00A15668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1" w:name="_Hlk51836154"/>
      <w:r w:rsidRPr="00841929">
        <w:rPr>
          <w:rFonts w:ascii="Times New Roman" w:hAnsi="Times New Roman"/>
          <w:b/>
          <w:caps/>
          <w:sz w:val="24"/>
          <w:szCs w:val="24"/>
        </w:rPr>
        <w:t>REQUEST FOR EXTENSION</w:t>
      </w:r>
    </w:p>
    <w:bookmarkEnd w:id="1"/>
    <w:p w14:paraId="6D8DBD8E" w14:textId="7BFA2A84" w:rsidR="007204E7" w:rsidRDefault="00145CA7" w:rsidP="00A1566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Under 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16 </w:t>
      </w:r>
      <w:r w:rsidR="00841929" w:rsidRPr="004B69F6">
        <w:rPr>
          <w:rFonts w:ascii="Times New Roman" w:eastAsia="Times New Roman" w:hAnsi="Times New Roman" w:cs="Times New Roman"/>
          <w:sz w:val="24"/>
          <w:szCs w:val="24"/>
        </w:rPr>
        <w:t xml:space="preserve">Texas Administrative Code 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>(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TAC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>)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 § 22.4(b), Staff may request that the time allowed for filing any documents be extended for good cause.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3091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="00FB29B8">
        <w:rPr>
          <w:rFonts w:ascii="Times New Roman" w:eastAsia="Times New Roman" w:hAnsi="Times New Roman" w:cs="Times New Roman"/>
          <w:sz w:val="24"/>
          <w:szCs w:val="24"/>
        </w:rPr>
        <w:t xml:space="preserve">is working with the Applicant to review additional information and </w:t>
      </w:r>
      <w:r w:rsidR="00DE3091">
        <w:rPr>
          <w:rFonts w:ascii="Times New Roman" w:eastAsia="Times New Roman" w:hAnsi="Times New Roman" w:cs="Times New Roman"/>
          <w:sz w:val="24"/>
          <w:szCs w:val="24"/>
        </w:rPr>
        <w:t xml:space="preserve">requires additional time to finalize its </w:t>
      </w:r>
      <w:r w:rsidR="00916209">
        <w:rPr>
          <w:rFonts w:ascii="Times New Roman" w:eastAsia="Times New Roman" w:hAnsi="Times New Roman" w:cs="Times New Roman"/>
          <w:sz w:val="24"/>
          <w:szCs w:val="24"/>
        </w:rPr>
        <w:t>final recommendation</w:t>
      </w:r>
      <w:r w:rsidR="00075AD3">
        <w:rPr>
          <w:rFonts w:ascii="Times New Roman" w:eastAsia="Times New Roman" w:hAnsi="Times New Roman" w:cs="Times New Roman"/>
          <w:sz w:val="24"/>
          <w:szCs w:val="24"/>
        </w:rPr>
        <w:t>.</w:t>
      </w:r>
      <w:r w:rsidR="009F2B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29F9">
        <w:rPr>
          <w:rFonts w:ascii="Times New Roman" w:eastAsia="Times New Roman" w:hAnsi="Times New Roman" w:cs="Times New Roman"/>
          <w:sz w:val="24"/>
          <w:szCs w:val="24"/>
        </w:rPr>
        <w:t xml:space="preserve">Therefore, 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</w:t>
      </w:r>
      <w:r w:rsidR="00841929">
        <w:rPr>
          <w:rFonts w:ascii="Times New Roman" w:eastAsia="Times New Roman" w:hAnsi="Times New Roman" w:cs="Times New Roman"/>
          <w:sz w:val="24"/>
          <w:szCs w:val="20"/>
        </w:rPr>
        <w:t xml:space="preserve">that the </w:t>
      </w:r>
      <w:r w:rsidR="00841929" w:rsidRPr="002D731F">
        <w:rPr>
          <w:rFonts w:ascii="Times New Roman" w:eastAsia="Times New Roman" w:hAnsi="Times New Roman" w:cs="Times New Roman"/>
          <w:sz w:val="24"/>
          <w:szCs w:val="20"/>
        </w:rPr>
        <w:t xml:space="preserve">deadline </w:t>
      </w:r>
      <w:r w:rsidR="00841929">
        <w:rPr>
          <w:rFonts w:ascii="Times New Roman" w:eastAsia="Times New Roman" w:hAnsi="Times New Roman" w:cs="Times New Roman"/>
          <w:sz w:val="24"/>
          <w:szCs w:val="20"/>
        </w:rPr>
        <w:t xml:space="preserve">for Staff 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to file its</w:t>
      </w:r>
      <w:r w:rsidR="00841929" w:rsidRPr="002D731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372BD4">
        <w:rPr>
          <w:rFonts w:ascii="Times New Roman" w:eastAsia="Times New Roman" w:hAnsi="Times New Roman" w:cs="Times New Roman"/>
          <w:sz w:val="24"/>
          <w:szCs w:val="20"/>
        </w:rPr>
        <w:t xml:space="preserve">final </w:t>
      </w:r>
      <w:r w:rsidR="008E29F9" w:rsidRPr="008E29F9">
        <w:rPr>
          <w:rFonts w:ascii="Times New Roman" w:eastAsia="Times New Roman" w:hAnsi="Times New Roman" w:cs="Times New Roman"/>
          <w:sz w:val="24"/>
          <w:szCs w:val="20"/>
        </w:rPr>
        <w:t>recommendation</w:t>
      </w:r>
      <w:r w:rsidR="00075AD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be extended to </w:t>
      </w:r>
      <w:r w:rsidR="000944E6">
        <w:rPr>
          <w:rFonts w:ascii="Times New Roman" w:eastAsia="Times New Roman" w:hAnsi="Times New Roman" w:cs="Times New Roman"/>
          <w:sz w:val="24"/>
          <w:szCs w:val="24"/>
        </w:rPr>
        <w:t>Ju</w:t>
      </w:r>
      <w:r w:rsidR="00E82D22">
        <w:rPr>
          <w:rFonts w:ascii="Times New Roman" w:eastAsia="Times New Roman" w:hAnsi="Times New Roman" w:cs="Times New Roman"/>
          <w:sz w:val="24"/>
          <w:szCs w:val="24"/>
        </w:rPr>
        <w:t>ly</w:t>
      </w:r>
      <w:r w:rsidR="000944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29B8">
        <w:rPr>
          <w:rFonts w:ascii="Times New Roman" w:eastAsia="Times New Roman" w:hAnsi="Times New Roman" w:cs="Times New Roman"/>
          <w:sz w:val="24"/>
          <w:szCs w:val="24"/>
        </w:rPr>
        <w:t>21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AA2F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2332D5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"/>
      </w:r>
      <w:r w:rsidR="008E2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B76BFA" w14:textId="77777777" w:rsidR="00362BB2" w:rsidRPr="00AA2FC3" w:rsidRDefault="00362BB2" w:rsidP="00A1566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368261" w14:textId="32F08A44" w:rsidR="00D62324" w:rsidRPr="00B130B2" w:rsidRDefault="007204E7" w:rsidP="00A15668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0B2">
        <w:rPr>
          <w:rFonts w:ascii="Times New Roman" w:hAnsi="Times New Roman"/>
          <w:b/>
          <w:caps/>
          <w:sz w:val="24"/>
          <w:szCs w:val="24"/>
        </w:rPr>
        <w:t xml:space="preserve">CONCLUSION </w:t>
      </w:r>
    </w:p>
    <w:p w14:paraId="16C0C508" w14:textId="5229BCF9" w:rsidR="00841929" w:rsidRPr="00F313FA" w:rsidRDefault="00841929" w:rsidP="00A1566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0B2">
        <w:rPr>
          <w:rFonts w:ascii="Times New Roman" w:eastAsia="Times New Roman" w:hAnsi="Times New Roman" w:cs="Times New Roman"/>
          <w:sz w:val="24"/>
          <w:szCs w:val="24"/>
        </w:rPr>
        <w:t>Staff respectfully requests the issuance of an order granting Staff’s request and extending the deadline for Staff to file</w:t>
      </w:r>
      <w:r w:rsidR="00A11339" w:rsidRPr="00B130B2">
        <w:rPr>
          <w:rFonts w:ascii="Times New Roman" w:eastAsia="Times New Roman" w:hAnsi="Times New Roman" w:cs="Times New Roman"/>
          <w:sz w:val="24"/>
          <w:szCs w:val="24"/>
        </w:rPr>
        <w:t xml:space="preserve"> its</w:t>
      </w:r>
      <w:r w:rsidRPr="00B13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6209">
        <w:rPr>
          <w:rFonts w:ascii="Times New Roman" w:eastAsia="Times New Roman" w:hAnsi="Times New Roman" w:cs="Times New Roman"/>
          <w:sz w:val="24"/>
          <w:szCs w:val="24"/>
        </w:rPr>
        <w:t xml:space="preserve">final recommendation to </w:t>
      </w:r>
      <w:r w:rsidR="00E82D22">
        <w:rPr>
          <w:rFonts w:ascii="Times New Roman" w:eastAsia="Times New Roman" w:hAnsi="Times New Roman" w:cs="Times New Roman"/>
          <w:sz w:val="24"/>
          <w:szCs w:val="24"/>
        </w:rPr>
        <w:t xml:space="preserve">July </w:t>
      </w:r>
      <w:r w:rsidR="00FB29B8">
        <w:rPr>
          <w:rFonts w:ascii="Times New Roman" w:eastAsia="Times New Roman" w:hAnsi="Times New Roman" w:cs="Times New Roman"/>
          <w:sz w:val="24"/>
          <w:szCs w:val="24"/>
        </w:rPr>
        <w:t>21</w:t>
      </w:r>
      <w:r w:rsidR="00075AD3">
        <w:rPr>
          <w:rFonts w:ascii="Times New Roman" w:eastAsia="Times New Roman" w:hAnsi="Times New Roman" w:cs="Times New Roman"/>
          <w:sz w:val="24"/>
          <w:szCs w:val="24"/>
        </w:rPr>
        <w:t>, 2021.</w:t>
      </w:r>
    </w:p>
    <w:p w14:paraId="69E87496" w14:textId="46A74617" w:rsidR="00C957D0" w:rsidRDefault="00C957D0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38A930" w14:textId="73BE09C2" w:rsidR="008E29F9" w:rsidRDefault="008E29F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893E20" w14:textId="77777777" w:rsidR="00916209" w:rsidRDefault="0091620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8DDEFF" w14:textId="52B0D56C" w:rsidR="00916209" w:rsidRDefault="0091620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F86294" w14:textId="27EAB982" w:rsidR="00916209" w:rsidRDefault="0091620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231584" w14:textId="79838EF2" w:rsidR="00372BD4" w:rsidRDefault="00372BD4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0FCEE1" w14:textId="77777777" w:rsidR="00CB6EE2" w:rsidRDefault="00CB6EE2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3407B3" w14:textId="1D91BB1C" w:rsidR="00C03E59" w:rsidRPr="00CB6EE2" w:rsidRDefault="00C03E5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9B8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Dated: </w:t>
      </w:r>
      <w:r w:rsidRPr="00FB29B8">
        <w:rPr>
          <w:rFonts w:ascii="Times New Roman" w:eastAsia="Times New Roman" w:hAnsi="Times New Roman" w:cs="Times New Roman"/>
          <w:sz w:val="24"/>
          <w:szCs w:val="24"/>
          <w:highlight w:val="yellow"/>
        </w:rPr>
        <w:fldChar w:fldCharType="begin"/>
      </w:r>
      <w:r w:rsidRPr="00FB29B8">
        <w:rPr>
          <w:rFonts w:ascii="Times New Roman" w:eastAsia="Times New Roman" w:hAnsi="Times New Roman" w:cs="Times New Roman"/>
          <w:sz w:val="24"/>
          <w:szCs w:val="24"/>
          <w:highlight w:val="yellow"/>
        </w:rPr>
        <w:instrText xml:space="preserve"> DATE \@ "MMMM d, yyyy" </w:instrText>
      </w:r>
      <w:r w:rsidRPr="00FB29B8">
        <w:rPr>
          <w:rFonts w:ascii="Times New Roman" w:eastAsia="Times New Roman" w:hAnsi="Times New Roman" w:cs="Times New Roman"/>
          <w:sz w:val="24"/>
          <w:szCs w:val="24"/>
          <w:highlight w:val="yellow"/>
        </w:rPr>
        <w:fldChar w:fldCharType="separate"/>
      </w:r>
      <w:r w:rsidR="00E82D22" w:rsidRPr="00FB29B8">
        <w:rPr>
          <w:rFonts w:ascii="Times New Roman" w:eastAsia="Times New Roman" w:hAnsi="Times New Roman" w:cs="Times New Roman"/>
          <w:noProof/>
          <w:sz w:val="24"/>
          <w:szCs w:val="24"/>
          <w:highlight w:val="yellow"/>
        </w:rPr>
        <w:t>June 29, 2021</w:t>
      </w:r>
      <w:r w:rsidRPr="00FB29B8">
        <w:rPr>
          <w:rFonts w:ascii="Times New Roman" w:eastAsia="Times New Roman" w:hAnsi="Times New Roman" w:cs="Times New Roman"/>
          <w:sz w:val="24"/>
          <w:szCs w:val="24"/>
          <w:highlight w:val="yellow"/>
        </w:rPr>
        <w:fldChar w:fldCharType="end"/>
      </w:r>
      <w:r w:rsidR="00B834E6" w:rsidRPr="00CB6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718540B" w14:textId="77777777" w:rsidR="00C03E59" w:rsidRPr="00CB6EE2" w:rsidRDefault="00C03E59" w:rsidP="00C03E59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D17E1B" w14:textId="77777777" w:rsidR="00751698" w:rsidRPr="00CB6EE2" w:rsidRDefault="00751698" w:rsidP="00751698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B6EE2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6FDFB097" w14:textId="77777777" w:rsidR="00751698" w:rsidRPr="00CB6EE2" w:rsidRDefault="00751698" w:rsidP="00751698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73868870" w14:textId="77777777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B2D2CFF" w14:textId="77777777" w:rsidR="00751698" w:rsidRPr="00CB6EE2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0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0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0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0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0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0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F23F34C" w14:textId="77777777" w:rsidR="00751698" w:rsidRPr="00CB6EE2" w:rsidRDefault="00751698" w:rsidP="0075169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139A173" w14:textId="77777777" w:rsidR="00751698" w:rsidRPr="00CB6EE2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36F67" w14:textId="651EDCBF" w:rsidR="00751698" w:rsidRPr="00CB6EE2" w:rsidRDefault="00DE3091" w:rsidP="0075169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B6EE2">
        <w:rPr>
          <w:rFonts w:ascii="Times New Roman" w:eastAsia="Times New Roman" w:hAnsi="Times New Roman" w:cs="Times New Roman"/>
          <w:sz w:val="24"/>
          <w:szCs w:val="20"/>
        </w:rPr>
        <w:t xml:space="preserve">Eleanor </w:t>
      </w:r>
      <w:proofErr w:type="spellStart"/>
      <w:r w:rsidRPr="00CB6EE2">
        <w:rPr>
          <w:rFonts w:ascii="Times New Roman" w:eastAsia="Times New Roman" w:hAnsi="Times New Roman" w:cs="Times New Roman"/>
          <w:sz w:val="24"/>
          <w:szCs w:val="20"/>
        </w:rPr>
        <w:t>D’Ambrosio</w:t>
      </w:r>
      <w:proofErr w:type="spellEnd"/>
    </w:p>
    <w:p w14:paraId="080585DC" w14:textId="77777777" w:rsidR="00751698" w:rsidRPr="00CB6EE2" w:rsidRDefault="00751698" w:rsidP="0075169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6ECF3D1" w14:textId="77777777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528588" w14:textId="77777777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D9AA72" w14:textId="2B6C4019" w:rsidR="00751698" w:rsidRPr="00E82D22" w:rsidRDefault="00C267CB" w:rsidP="00751698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u w:val="single"/>
        </w:rPr>
      </w:pPr>
      <w:r w:rsidRPr="00E82D22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u w:val="single"/>
        </w:rPr>
        <w:t>/s/ Kevin R. Bartz_____</w:t>
      </w:r>
    </w:p>
    <w:p w14:paraId="446C8A71" w14:textId="1FAD3B8A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D22">
        <w:rPr>
          <w:rFonts w:ascii="Times New Roman" w:eastAsia="Times New Roman" w:hAnsi="Times New Roman" w:cs="Times New Roman"/>
          <w:sz w:val="24"/>
          <w:szCs w:val="24"/>
          <w:highlight w:val="yellow"/>
        </w:rPr>
        <w:tab/>
      </w:r>
      <w:r w:rsidRPr="00E82D22">
        <w:rPr>
          <w:rFonts w:ascii="Times New Roman" w:eastAsia="Times New Roman" w:hAnsi="Times New Roman" w:cs="Times New Roman"/>
          <w:sz w:val="24"/>
          <w:szCs w:val="24"/>
          <w:highlight w:val="yellow"/>
        </w:rPr>
        <w:tab/>
      </w:r>
      <w:r w:rsidRPr="00E82D22">
        <w:rPr>
          <w:rFonts w:ascii="Times New Roman" w:eastAsia="Times New Roman" w:hAnsi="Times New Roman" w:cs="Times New Roman"/>
          <w:sz w:val="24"/>
          <w:szCs w:val="24"/>
          <w:highlight w:val="yellow"/>
        </w:rPr>
        <w:tab/>
      </w:r>
      <w:r w:rsidRPr="00E82D22">
        <w:rPr>
          <w:rFonts w:ascii="Times New Roman" w:eastAsia="Times New Roman" w:hAnsi="Times New Roman" w:cs="Times New Roman"/>
          <w:sz w:val="24"/>
          <w:szCs w:val="24"/>
          <w:highlight w:val="yellow"/>
        </w:rPr>
        <w:tab/>
      </w:r>
      <w:r w:rsidRPr="00E82D22">
        <w:rPr>
          <w:rFonts w:ascii="Times New Roman" w:eastAsia="Times New Roman" w:hAnsi="Times New Roman" w:cs="Times New Roman"/>
          <w:sz w:val="24"/>
          <w:szCs w:val="24"/>
          <w:highlight w:val="yellow"/>
        </w:rPr>
        <w:tab/>
      </w:r>
      <w:r w:rsidRPr="00E82D22">
        <w:rPr>
          <w:rFonts w:ascii="Times New Roman" w:eastAsia="Times New Roman" w:hAnsi="Times New Roman" w:cs="Times New Roman"/>
          <w:sz w:val="24"/>
          <w:szCs w:val="24"/>
          <w:highlight w:val="yellow"/>
        </w:rPr>
        <w:tab/>
      </w:r>
      <w:r w:rsidR="009F2B05" w:rsidRPr="00E82D22">
        <w:rPr>
          <w:rFonts w:ascii="Times New Roman" w:eastAsia="Times New Roman" w:hAnsi="Times New Roman" w:cs="Times New Roman"/>
          <w:sz w:val="24"/>
          <w:szCs w:val="24"/>
          <w:highlight w:val="yellow"/>
        </w:rPr>
        <w:t>Kevin R. Bartz</w:t>
      </w:r>
    </w:p>
    <w:p w14:paraId="1307DF47" w14:textId="54192469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  <w:t>State Bar No. 241</w:t>
      </w:r>
      <w:r w:rsidR="009F2B05" w:rsidRPr="00CB6EE2">
        <w:rPr>
          <w:rFonts w:ascii="Times New Roman" w:eastAsia="Times New Roman" w:hAnsi="Times New Roman" w:cs="Times New Roman"/>
          <w:sz w:val="24"/>
          <w:szCs w:val="24"/>
        </w:rPr>
        <w:t>01488</w:t>
      </w:r>
    </w:p>
    <w:p w14:paraId="300D728C" w14:textId="77777777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0EF030D7" w14:textId="77777777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  <w:t>P.O. Box 13326</w:t>
      </w:r>
    </w:p>
    <w:p w14:paraId="2F8E62A0" w14:textId="77777777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  <w:t>Austin, Texas 78711-3326</w:t>
      </w:r>
    </w:p>
    <w:p w14:paraId="046A68A6" w14:textId="08DCDEE4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  <w:t>(512) 936-</w:t>
      </w:r>
      <w:r w:rsidR="009F2B05" w:rsidRPr="00CB6EE2">
        <w:rPr>
          <w:rFonts w:ascii="Times New Roman" w:eastAsia="Times New Roman" w:hAnsi="Times New Roman" w:cs="Times New Roman"/>
          <w:sz w:val="24"/>
          <w:szCs w:val="24"/>
        </w:rPr>
        <w:t>7203</w:t>
      </w:r>
    </w:p>
    <w:p w14:paraId="013D5797" w14:textId="77777777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2955E092" w14:textId="51095684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="009F2B05" w:rsidRPr="00CB6EE2">
        <w:rPr>
          <w:rFonts w:ascii="Times New Roman" w:eastAsia="Times New Roman" w:hAnsi="Times New Roman" w:cs="Times New Roman"/>
          <w:sz w:val="24"/>
          <w:szCs w:val="24"/>
        </w:rPr>
        <w:t>kevin</w:t>
      </w:r>
      <w:r w:rsidRPr="00CB6EE2">
        <w:rPr>
          <w:rFonts w:ascii="Times New Roman" w:eastAsia="Times New Roman" w:hAnsi="Times New Roman" w:cs="Times New Roman"/>
          <w:sz w:val="24"/>
          <w:szCs w:val="24"/>
        </w:rPr>
        <w:t>.</w:t>
      </w:r>
      <w:r w:rsidR="009F2B05" w:rsidRPr="00CB6EE2">
        <w:rPr>
          <w:rFonts w:ascii="Times New Roman" w:eastAsia="Times New Roman" w:hAnsi="Times New Roman" w:cs="Times New Roman"/>
          <w:sz w:val="24"/>
          <w:szCs w:val="24"/>
        </w:rPr>
        <w:t>bartz</w:t>
      </w:r>
      <w:r w:rsidRPr="00CB6EE2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p w14:paraId="7BCC2129" w14:textId="77777777" w:rsidR="0058466F" w:rsidRPr="00CB6EE2" w:rsidRDefault="0058466F" w:rsidP="00A11339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C3A1ADC" w14:textId="2C2527F7" w:rsidR="009F2B05" w:rsidRPr="00CB6EE2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87AF17E" w14:textId="0F8F428C" w:rsidR="009F2B05" w:rsidRPr="00CB6EE2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606DD1A" w14:textId="77777777" w:rsidR="00DD5D8C" w:rsidRPr="00CB6EE2" w:rsidRDefault="00DD5D8C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9DF8195" w14:textId="2FCEA28D" w:rsidR="00C03E59" w:rsidRPr="00CB6EE2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 w:rsidR="00402235" w:rsidRPr="00CB6EE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916209" w:rsidRPr="00CB6EE2">
        <w:rPr>
          <w:rFonts w:ascii="Times New Roman" w:eastAsia="Times New Roman" w:hAnsi="Times New Roman" w:cs="Times New Roman"/>
          <w:b/>
          <w:caps/>
          <w:sz w:val="24"/>
          <w:szCs w:val="24"/>
        </w:rPr>
        <w:t>50569</w:t>
      </w:r>
    </w:p>
    <w:p w14:paraId="6E7B2078" w14:textId="77777777" w:rsidR="00C03E59" w:rsidRPr="00CB6EE2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49998A7" w14:textId="77777777" w:rsidR="00C03E59" w:rsidRPr="00CB6EE2" w:rsidRDefault="00C03E59" w:rsidP="00C03E59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1B8F14E0" w14:textId="2356EAEF" w:rsidR="00751698" w:rsidRPr="00CB6EE2" w:rsidRDefault="00751698" w:rsidP="00751698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CB6EE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CB6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2D22">
        <w:rPr>
          <w:rFonts w:ascii="Times New Roman" w:eastAsia="Times New Roman" w:hAnsi="Times New Roman" w:cs="Times New Roman"/>
          <w:sz w:val="24"/>
          <w:szCs w:val="24"/>
          <w:highlight w:val="yellow"/>
        </w:rPr>
        <w:fldChar w:fldCharType="begin"/>
      </w:r>
      <w:r w:rsidRPr="00E82D22">
        <w:rPr>
          <w:rFonts w:ascii="Times New Roman" w:eastAsia="Times New Roman" w:hAnsi="Times New Roman" w:cs="Times New Roman"/>
          <w:sz w:val="24"/>
          <w:szCs w:val="24"/>
          <w:highlight w:val="yellow"/>
        </w:rPr>
        <w:instrText xml:space="preserve"> DATE \@ "MMMM d, yyyy" </w:instrText>
      </w:r>
      <w:r w:rsidRPr="00E82D22">
        <w:rPr>
          <w:rFonts w:ascii="Times New Roman" w:eastAsia="Times New Roman" w:hAnsi="Times New Roman" w:cs="Times New Roman"/>
          <w:sz w:val="24"/>
          <w:szCs w:val="24"/>
          <w:highlight w:val="yellow"/>
        </w:rPr>
        <w:fldChar w:fldCharType="separate"/>
      </w:r>
      <w:r w:rsidR="00E82D22" w:rsidRPr="00E82D22">
        <w:rPr>
          <w:rFonts w:ascii="Times New Roman" w:eastAsia="Times New Roman" w:hAnsi="Times New Roman" w:cs="Times New Roman"/>
          <w:noProof/>
          <w:sz w:val="24"/>
          <w:szCs w:val="24"/>
          <w:highlight w:val="yellow"/>
        </w:rPr>
        <w:t>June 29, 2021</w:t>
      </w:r>
      <w:r w:rsidRPr="00E82D22">
        <w:rPr>
          <w:rFonts w:ascii="Times New Roman" w:eastAsia="Times New Roman" w:hAnsi="Times New Roman" w:cs="Times New Roman"/>
          <w:sz w:val="24"/>
          <w:szCs w:val="24"/>
          <w:highlight w:val="yellow"/>
        </w:rPr>
        <w:fldChar w:fldCharType="end"/>
      </w:r>
      <w:r w:rsidRPr="00CB6EE2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C1EFC81" w14:textId="77777777" w:rsidR="00C03E59" w:rsidRPr="00CB6EE2" w:rsidRDefault="00C03E59" w:rsidP="00C03E5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78967F" w14:textId="77131BCA" w:rsidR="00751698" w:rsidRPr="00CB6EE2" w:rsidRDefault="00C267CB" w:rsidP="00751698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bookmarkStart w:id="2" w:name="_Hlk48039240"/>
      <w:r w:rsidRPr="00CB6EE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</w:t>
      </w:r>
    </w:p>
    <w:bookmarkEnd w:id="2"/>
    <w:p w14:paraId="1D325B68" w14:textId="5B1158D8" w:rsidR="00751698" w:rsidRPr="00201E03" w:rsidRDefault="006A36D0" w:rsidP="00751698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p w14:paraId="73AA2579" w14:textId="77777777" w:rsidR="00030E3D" w:rsidRDefault="00030E3D"/>
    <w:sectPr w:rsidR="00030E3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BDFFD" w14:textId="77777777" w:rsidR="005B69B4" w:rsidRDefault="005B69B4" w:rsidP="00703DF4">
      <w:pPr>
        <w:spacing w:after="0" w:line="240" w:lineRule="auto"/>
      </w:pPr>
      <w:r>
        <w:separator/>
      </w:r>
    </w:p>
  </w:endnote>
  <w:endnote w:type="continuationSeparator" w:id="0">
    <w:p w14:paraId="5FA16463" w14:textId="77777777" w:rsidR="005B69B4" w:rsidRDefault="005B69B4" w:rsidP="0070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44471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0760FB31" w14:textId="11E624F4" w:rsidR="00A15668" w:rsidRPr="00A15668" w:rsidRDefault="00A15668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1566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1566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1566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1B39090A" w14:textId="77777777" w:rsidR="00A15668" w:rsidRDefault="00A15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403D0" w14:textId="77777777" w:rsidR="005B69B4" w:rsidRDefault="005B69B4" w:rsidP="00703DF4">
      <w:pPr>
        <w:spacing w:after="0" w:line="240" w:lineRule="auto"/>
      </w:pPr>
      <w:r>
        <w:separator/>
      </w:r>
    </w:p>
  </w:footnote>
  <w:footnote w:type="continuationSeparator" w:id="0">
    <w:p w14:paraId="0D04069C" w14:textId="77777777" w:rsidR="005B69B4" w:rsidRDefault="005B69B4" w:rsidP="00703DF4">
      <w:pPr>
        <w:spacing w:after="0" w:line="240" w:lineRule="auto"/>
      </w:pPr>
      <w:r>
        <w:continuationSeparator/>
      </w:r>
    </w:p>
  </w:footnote>
  <w:footnote w:id="1">
    <w:p w14:paraId="2BE23B1F" w14:textId="16662434" w:rsidR="002332D5" w:rsidRPr="002332D5" w:rsidRDefault="002332D5" w:rsidP="002332D5">
      <w:pPr>
        <w:pStyle w:val="FootnoteText"/>
        <w:jc w:val="both"/>
        <w:rPr>
          <w:rFonts w:ascii="Times New Roman" w:hAnsi="Times New Roman" w:cs="Times New Roman"/>
        </w:rPr>
      </w:pPr>
      <w:r>
        <w:tab/>
      </w:r>
      <w:r w:rsidRPr="002332D5">
        <w:rPr>
          <w:rStyle w:val="FootnoteReference"/>
          <w:rFonts w:ascii="Times New Roman" w:hAnsi="Times New Roman" w:cs="Times New Roman"/>
        </w:rPr>
        <w:footnoteRef/>
      </w:r>
      <w:r w:rsidRPr="002332D5">
        <w:rPr>
          <w:rFonts w:ascii="Times New Roman" w:hAnsi="Times New Roman" w:cs="Times New Roman"/>
        </w:rPr>
        <w:t xml:space="preserve">  Staff </w:t>
      </w:r>
      <w:r w:rsidR="00372BD4">
        <w:rPr>
          <w:rFonts w:ascii="Times New Roman" w:hAnsi="Times New Roman" w:cs="Times New Roman"/>
        </w:rPr>
        <w:t>acknowledges that</w:t>
      </w:r>
      <w:r w:rsidRPr="002332D5">
        <w:rPr>
          <w:rFonts w:ascii="Times New Roman" w:hAnsi="Times New Roman" w:cs="Times New Roman"/>
        </w:rPr>
        <w:t xml:space="preserve"> the </w:t>
      </w:r>
      <w:r w:rsidR="00E82D22">
        <w:rPr>
          <w:rFonts w:ascii="Times New Roman" w:hAnsi="Times New Roman" w:cs="Times New Roman"/>
        </w:rPr>
        <w:t xml:space="preserve">July </w:t>
      </w:r>
      <w:r w:rsidR="00FB29B8">
        <w:rPr>
          <w:rFonts w:ascii="Times New Roman" w:hAnsi="Times New Roman" w:cs="Times New Roman"/>
        </w:rPr>
        <w:t>21</w:t>
      </w:r>
      <w:r w:rsidRPr="002332D5">
        <w:rPr>
          <w:rFonts w:ascii="Times New Roman" w:hAnsi="Times New Roman" w:cs="Times New Roman"/>
        </w:rPr>
        <w:t>, 2021 is the 120</w:t>
      </w:r>
      <w:r w:rsidRPr="002332D5">
        <w:rPr>
          <w:rFonts w:ascii="Times New Roman" w:hAnsi="Times New Roman" w:cs="Times New Roman"/>
          <w:vertAlign w:val="superscript"/>
        </w:rPr>
        <w:t>th</w:t>
      </w:r>
      <w:r w:rsidRPr="002332D5">
        <w:rPr>
          <w:rFonts w:ascii="Times New Roman" w:hAnsi="Times New Roman" w:cs="Times New Roman"/>
        </w:rPr>
        <w:t xml:space="preserve"> day after MSEC’s proposed effective date of </w:t>
      </w:r>
      <w:r>
        <w:rPr>
          <w:rFonts w:ascii="Times New Roman" w:hAnsi="Times New Roman" w:cs="Times New Roman"/>
        </w:rPr>
        <w:t>February 25, 202</w:t>
      </w:r>
      <w:r w:rsidR="00372BD4">
        <w:rPr>
          <w:rFonts w:ascii="Times New Roman" w:hAnsi="Times New Roman" w:cs="Times New Roman"/>
        </w:rPr>
        <w:t>, which is the last day the Commission may set this matter for a hearing under 16 TAC § 24.35(c)(1). Staff does not plan to request a hearing on the application</w:t>
      </w:r>
      <w:r w:rsidR="00FB3358">
        <w:rPr>
          <w:rFonts w:ascii="Times New Roman" w:hAnsi="Times New Roman" w:cs="Times New Roman"/>
        </w:rPr>
        <w:t xml:space="preserve"> </w:t>
      </w:r>
      <w:proofErr w:type="gramStart"/>
      <w:r w:rsidR="00FB3358">
        <w:rPr>
          <w:rFonts w:ascii="Times New Roman" w:hAnsi="Times New Roman" w:cs="Times New Roman"/>
        </w:rPr>
        <w:t>at this time</w:t>
      </w:r>
      <w:proofErr w:type="gramEnd"/>
      <w:r w:rsidR="00372BD4">
        <w:rPr>
          <w:rFonts w:ascii="Times New Roman" w:hAnsi="Times New Roman" w:cs="Times New Roman"/>
        </w:rPr>
        <w:t xml:space="preserve">. Therefore, Staff believes that it is permissible to request an extension of its deadline to file a final recommendation beyond June </w:t>
      </w:r>
      <w:r w:rsidR="00FB29B8">
        <w:rPr>
          <w:rFonts w:ascii="Times New Roman" w:hAnsi="Times New Roman" w:cs="Times New Roman"/>
        </w:rPr>
        <w:t>18</w:t>
      </w:r>
      <w:r w:rsidR="00372BD4">
        <w:rPr>
          <w:rFonts w:ascii="Times New Roman" w:hAnsi="Times New Roman" w:cs="Times New Roman"/>
        </w:rPr>
        <w:t xml:space="preserve">, 2021.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59"/>
    <w:rsid w:val="00026488"/>
    <w:rsid w:val="00030E3D"/>
    <w:rsid w:val="00075AD3"/>
    <w:rsid w:val="000944E6"/>
    <w:rsid w:val="000C3E52"/>
    <w:rsid w:val="000D6DF0"/>
    <w:rsid w:val="000F5BCE"/>
    <w:rsid w:val="000F602B"/>
    <w:rsid w:val="0010009E"/>
    <w:rsid w:val="00145CA7"/>
    <w:rsid w:val="00174E13"/>
    <w:rsid w:val="001A4F6C"/>
    <w:rsid w:val="001C23C4"/>
    <w:rsid w:val="001D785F"/>
    <w:rsid w:val="00230BB7"/>
    <w:rsid w:val="002332D5"/>
    <w:rsid w:val="0027057E"/>
    <w:rsid w:val="002763DE"/>
    <w:rsid w:val="00287147"/>
    <w:rsid w:val="0033042B"/>
    <w:rsid w:val="00362053"/>
    <w:rsid w:val="00362BB2"/>
    <w:rsid w:val="00372BD4"/>
    <w:rsid w:val="003932AB"/>
    <w:rsid w:val="003A25F0"/>
    <w:rsid w:val="003C2717"/>
    <w:rsid w:val="003F6DD4"/>
    <w:rsid w:val="00402235"/>
    <w:rsid w:val="0041715D"/>
    <w:rsid w:val="00485E9D"/>
    <w:rsid w:val="00496A4F"/>
    <w:rsid w:val="004E4FF3"/>
    <w:rsid w:val="004F0B94"/>
    <w:rsid w:val="004F5185"/>
    <w:rsid w:val="00500EC9"/>
    <w:rsid w:val="00515340"/>
    <w:rsid w:val="00520C7F"/>
    <w:rsid w:val="00573DC6"/>
    <w:rsid w:val="00574892"/>
    <w:rsid w:val="00582E34"/>
    <w:rsid w:val="0058466F"/>
    <w:rsid w:val="005B69B4"/>
    <w:rsid w:val="00654B31"/>
    <w:rsid w:val="006A36D0"/>
    <w:rsid w:val="00703DF4"/>
    <w:rsid w:val="007204E7"/>
    <w:rsid w:val="00726B6D"/>
    <w:rsid w:val="00751698"/>
    <w:rsid w:val="00777012"/>
    <w:rsid w:val="00780C56"/>
    <w:rsid w:val="007F0BD3"/>
    <w:rsid w:val="00806E82"/>
    <w:rsid w:val="00821130"/>
    <w:rsid w:val="00841929"/>
    <w:rsid w:val="008629AD"/>
    <w:rsid w:val="008834C3"/>
    <w:rsid w:val="008A4004"/>
    <w:rsid w:val="008B2070"/>
    <w:rsid w:val="008E0FCF"/>
    <w:rsid w:val="008E29F9"/>
    <w:rsid w:val="008F45E8"/>
    <w:rsid w:val="0090196B"/>
    <w:rsid w:val="00911C0A"/>
    <w:rsid w:val="00916209"/>
    <w:rsid w:val="0095103B"/>
    <w:rsid w:val="00965A73"/>
    <w:rsid w:val="00970F23"/>
    <w:rsid w:val="0097478E"/>
    <w:rsid w:val="009A252C"/>
    <w:rsid w:val="009E1694"/>
    <w:rsid w:val="009E3D62"/>
    <w:rsid w:val="009F2B05"/>
    <w:rsid w:val="00A07100"/>
    <w:rsid w:val="00A11339"/>
    <w:rsid w:val="00A15668"/>
    <w:rsid w:val="00A16647"/>
    <w:rsid w:val="00A661D4"/>
    <w:rsid w:val="00A674A9"/>
    <w:rsid w:val="00A7625F"/>
    <w:rsid w:val="00A9190D"/>
    <w:rsid w:val="00AA28F2"/>
    <w:rsid w:val="00AA2FC3"/>
    <w:rsid w:val="00AB1D98"/>
    <w:rsid w:val="00AE46B9"/>
    <w:rsid w:val="00AF28D4"/>
    <w:rsid w:val="00B130B2"/>
    <w:rsid w:val="00B834E6"/>
    <w:rsid w:val="00C03E59"/>
    <w:rsid w:val="00C13D58"/>
    <w:rsid w:val="00C267CB"/>
    <w:rsid w:val="00C64F00"/>
    <w:rsid w:val="00C7320A"/>
    <w:rsid w:val="00C957D0"/>
    <w:rsid w:val="00CB6EE2"/>
    <w:rsid w:val="00CC6C9C"/>
    <w:rsid w:val="00CD736D"/>
    <w:rsid w:val="00CE0674"/>
    <w:rsid w:val="00CE7685"/>
    <w:rsid w:val="00D473BC"/>
    <w:rsid w:val="00D62324"/>
    <w:rsid w:val="00D93545"/>
    <w:rsid w:val="00DD5D8C"/>
    <w:rsid w:val="00DE3091"/>
    <w:rsid w:val="00DE570E"/>
    <w:rsid w:val="00E13BEF"/>
    <w:rsid w:val="00E1459B"/>
    <w:rsid w:val="00E201EF"/>
    <w:rsid w:val="00E43893"/>
    <w:rsid w:val="00E51FAB"/>
    <w:rsid w:val="00E82D22"/>
    <w:rsid w:val="00EA2945"/>
    <w:rsid w:val="00EC090B"/>
    <w:rsid w:val="00EC30DE"/>
    <w:rsid w:val="00ED0523"/>
    <w:rsid w:val="00ED62BB"/>
    <w:rsid w:val="00EF14E1"/>
    <w:rsid w:val="00F32258"/>
    <w:rsid w:val="00F42D27"/>
    <w:rsid w:val="00F55E62"/>
    <w:rsid w:val="00F75157"/>
    <w:rsid w:val="00FB29B8"/>
    <w:rsid w:val="00FB2E62"/>
    <w:rsid w:val="00FB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5ECB0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E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ListBullet">
    <w:name w:val="List Bullet"/>
    <w:basedOn w:val="Normal"/>
    <w:autoRedefine/>
    <w:rsid w:val="00AA28F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3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E5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E5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3D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3D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3D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5103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103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5103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5E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01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1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A25F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90B"/>
  </w:style>
  <w:style w:type="paragraph" w:styleId="Footer">
    <w:name w:val="footer"/>
    <w:basedOn w:val="Normal"/>
    <w:link w:val="Foot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889F1-D513-4B29-8268-FA1F396A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2021-02-05T13:56:00Z</dcterms:created>
  <dcterms:modified xsi:type="dcterms:W3CDTF">2021-06-29T16:16:00Z</dcterms:modified>
</cp:coreProperties>
</file>